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22A8" w:rsidRDefault="00C622A8">
      <w:pPr>
        <w:pStyle w:val="Corpotesto"/>
        <w:rPr>
          <w:rFonts w:ascii="Times New Roman"/>
        </w:rPr>
      </w:pPr>
    </w:p>
    <w:p w:rsidR="00C622A8" w:rsidRDefault="00C622A8">
      <w:pPr>
        <w:pStyle w:val="Corpotesto"/>
        <w:rPr>
          <w:rFonts w:ascii="Times New Roman"/>
        </w:rPr>
      </w:pPr>
    </w:p>
    <w:p w:rsidR="00C622A8" w:rsidRDefault="00C622A8">
      <w:pPr>
        <w:pStyle w:val="Corpotesto"/>
        <w:rPr>
          <w:rFonts w:ascii="Times New Roman"/>
        </w:rPr>
      </w:pPr>
    </w:p>
    <w:p w:rsidR="00C622A8" w:rsidRDefault="00C622A8">
      <w:pPr>
        <w:pStyle w:val="Corpotesto"/>
        <w:rPr>
          <w:rFonts w:ascii="Times New Roman"/>
        </w:rPr>
      </w:pPr>
    </w:p>
    <w:p w:rsidR="00C622A8" w:rsidRDefault="00C622A8">
      <w:pPr>
        <w:pStyle w:val="Corpotesto"/>
        <w:rPr>
          <w:rFonts w:ascii="Times New Roman"/>
        </w:rPr>
      </w:pPr>
    </w:p>
    <w:p w:rsidR="00C622A8" w:rsidRDefault="00C622A8">
      <w:pPr>
        <w:pStyle w:val="Corpotesto"/>
        <w:rPr>
          <w:rFonts w:ascii="Times New Roman"/>
        </w:rPr>
      </w:pPr>
    </w:p>
    <w:p w:rsidR="00C622A8" w:rsidRDefault="00C622A8">
      <w:pPr>
        <w:pStyle w:val="Corpotesto"/>
        <w:rPr>
          <w:rFonts w:ascii="Times New Roman"/>
        </w:rPr>
      </w:pPr>
    </w:p>
    <w:p w:rsidR="00C622A8" w:rsidRDefault="00C622A8">
      <w:pPr>
        <w:pStyle w:val="Corpotesto"/>
        <w:rPr>
          <w:rFonts w:ascii="Times New Roman"/>
        </w:rPr>
      </w:pPr>
    </w:p>
    <w:p w:rsidR="00C622A8" w:rsidRDefault="00C622A8">
      <w:pPr>
        <w:pStyle w:val="Corpotesto"/>
        <w:rPr>
          <w:rFonts w:ascii="Times New Roman"/>
        </w:rPr>
      </w:pPr>
    </w:p>
    <w:p w:rsidR="00C622A8" w:rsidRDefault="00C622A8">
      <w:pPr>
        <w:pStyle w:val="Corpotesto"/>
        <w:rPr>
          <w:rFonts w:ascii="Times New Roman"/>
        </w:rPr>
      </w:pPr>
    </w:p>
    <w:p w:rsidR="00C622A8" w:rsidRDefault="00C622A8">
      <w:pPr>
        <w:pStyle w:val="Corpotesto"/>
        <w:rPr>
          <w:rFonts w:ascii="Times New Roman"/>
        </w:rPr>
      </w:pPr>
    </w:p>
    <w:p w:rsidR="00C622A8" w:rsidRDefault="00C622A8">
      <w:pPr>
        <w:pStyle w:val="Corpotesto"/>
        <w:rPr>
          <w:rFonts w:ascii="Times New Roman"/>
        </w:rPr>
      </w:pPr>
    </w:p>
    <w:p w:rsidR="00C622A8" w:rsidRDefault="00C622A8">
      <w:pPr>
        <w:pStyle w:val="Corpotesto"/>
        <w:rPr>
          <w:rFonts w:ascii="Times New Roman"/>
        </w:rPr>
      </w:pPr>
    </w:p>
    <w:p w:rsidR="00C622A8" w:rsidRDefault="00C622A8">
      <w:pPr>
        <w:pStyle w:val="Corpotesto"/>
        <w:rPr>
          <w:rFonts w:ascii="Times New Roman"/>
        </w:rPr>
      </w:pPr>
    </w:p>
    <w:p w:rsidR="00C622A8" w:rsidRDefault="00C622A8">
      <w:pPr>
        <w:pStyle w:val="Corpotesto"/>
        <w:rPr>
          <w:rFonts w:ascii="Times New Roman"/>
        </w:rPr>
      </w:pPr>
    </w:p>
    <w:p w:rsidR="00C622A8" w:rsidRDefault="00C622A8">
      <w:pPr>
        <w:pStyle w:val="Corpotesto"/>
        <w:spacing w:before="36"/>
        <w:rPr>
          <w:rFonts w:ascii="Times New Roman"/>
        </w:rPr>
      </w:pPr>
    </w:p>
    <w:p w:rsidR="00C622A8" w:rsidRDefault="000E4731">
      <w:pPr>
        <w:pStyle w:val="Corpotesto"/>
        <w:tabs>
          <w:tab w:val="left" w:pos="5183"/>
        </w:tabs>
        <w:spacing w:after="23"/>
        <w:ind w:left="3039"/>
      </w:pPr>
      <w:bookmarkStart w:id="0" w:name="Foglio1"/>
      <w:bookmarkEnd w:id="0"/>
      <w:r>
        <w:t>COLLEGIO</w:t>
      </w:r>
      <w:r>
        <w:rPr>
          <w:spacing w:val="-3"/>
        </w:rPr>
        <w:t xml:space="preserve"> </w:t>
      </w:r>
      <w:r>
        <w:rPr>
          <w:spacing w:val="-2"/>
        </w:rPr>
        <w:t>SINDACALE</w:t>
      </w:r>
      <w:r>
        <w:tab/>
        <w:t>ACOSEA</w:t>
      </w:r>
      <w:r>
        <w:rPr>
          <w:spacing w:val="-7"/>
        </w:rPr>
        <w:t xml:space="preserve"> </w:t>
      </w:r>
      <w:r>
        <w:t>IMPIANTI</w:t>
      </w:r>
      <w:r>
        <w:rPr>
          <w:spacing w:val="-4"/>
        </w:rPr>
        <w:t xml:space="preserve"> </w:t>
      </w:r>
      <w:r>
        <w:rPr>
          <w:spacing w:val="-5"/>
        </w:rPr>
        <w:t>SRL</w:t>
      </w:r>
    </w:p>
    <w:tbl>
      <w:tblPr>
        <w:tblStyle w:val="TableNormal"/>
        <w:tblW w:w="0" w:type="auto"/>
        <w:tblInd w:w="1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86"/>
        <w:gridCol w:w="2145"/>
        <w:gridCol w:w="2536"/>
        <w:gridCol w:w="3134"/>
        <w:gridCol w:w="2120"/>
        <w:gridCol w:w="1859"/>
      </w:tblGrid>
      <w:tr w:rsidR="00C622A8">
        <w:trPr>
          <w:trHeight w:val="476"/>
        </w:trPr>
        <w:tc>
          <w:tcPr>
            <w:tcW w:w="2886" w:type="dxa"/>
          </w:tcPr>
          <w:p w:rsidR="00C622A8" w:rsidRDefault="000E4731">
            <w:pPr>
              <w:pStyle w:val="TableParagraph"/>
              <w:spacing w:before="51" w:line="199" w:lineRule="auto"/>
              <w:ind w:left="255" w:right="246" w:firstLine="345"/>
              <w:rPr>
                <w:sz w:val="18"/>
              </w:rPr>
            </w:pPr>
            <w:r>
              <w:rPr>
                <w:sz w:val="18"/>
              </w:rPr>
              <w:t>ESTREMI DELL'ATTO DI CONFERIMENTO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DELL'INCARICO</w:t>
            </w:r>
          </w:p>
        </w:tc>
        <w:tc>
          <w:tcPr>
            <w:tcW w:w="2145" w:type="dxa"/>
          </w:tcPr>
          <w:p w:rsidR="00C622A8" w:rsidRDefault="000E4731">
            <w:pPr>
              <w:pStyle w:val="TableParagraph"/>
              <w:spacing w:before="112"/>
              <w:ind w:left="9" w:right="2"/>
              <w:jc w:val="center"/>
              <w:rPr>
                <w:sz w:val="18"/>
              </w:rPr>
            </w:pPr>
            <w:r>
              <w:rPr>
                <w:sz w:val="18"/>
              </w:rPr>
              <w:t>SOGGETTI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PERCETTORI</w:t>
            </w:r>
          </w:p>
        </w:tc>
        <w:tc>
          <w:tcPr>
            <w:tcW w:w="2536" w:type="dxa"/>
          </w:tcPr>
          <w:p w:rsidR="00C622A8" w:rsidRDefault="000E4731">
            <w:pPr>
              <w:pStyle w:val="TableParagraph"/>
              <w:spacing w:before="112"/>
              <w:ind w:left="6" w:right="2"/>
              <w:jc w:val="center"/>
              <w:rPr>
                <w:sz w:val="18"/>
              </w:rPr>
            </w:pPr>
            <w:r>
              <w:rPr>
                <w:sz w:val="18"/>
              </w:rPr>
              <w:t>OGGETTO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DELLA</w:t>
            </w:r>
            <w:r>
              <w:rPr>
                <w:spacing w:val="-2"/>
                <w:sz w:val="18"/>
              </w:rPr>
              <w:t xml:space="preserve"> PRESTAZIONE</w:t>
            </w:r>
          </w:p>
        </w:tc>
        <w:tc>
          <w:tcPr>
            <w:tcW w:w="3134" w:type="dxa"/>
          </w:tcPr>
          <w:p w:rsidR="00C622A8" w:rsidRDefault="000E4731">
            <w:pPr>
              <w:pStyle w:val="TableParagraph"/>
              <w:spacing w:before="112"/>
              <w:ind w:left="642"/>
              <w:rPr>
                <w:sz w:val="18"/>
              </w:rPr>
            </w:pPr>
            <w:r>
              <w:rPr>
                <w:sz w:val="18"/>
              </w:rPr>
              <w:t>RAGIONE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DELL'INCARICO</w:t>
            </w:r>
          </w:p>
        </w:tc>
        <w:tc>
          <w:tcPr>
            <w:tcW w:w="2120" w:type="dxa"/>
          </w:tcPr>
          <w:p w:rsidR="00C622A8" w:rsidRDefault="000E4731">
            <w:pPr>
              <w:pStyle w:val="TableParagraph"/>
              <w:spacing w:before="112"/>
              <w:ind w:left="166"/>
              <w:rPr>
                <w:sz w:val="18"/>
              </w:rPr>
            </w:pPr>
            <w:r>
              <w:rPr>
                <w:sz w:val="18"/>
              </w:rPr>
              <w:t>DURATA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DELL'INCARICO</w:t>
            </w:r>
          </w:p>
        </w:tc>
        <w:tc>
          <w:tcPr>
            <w:tcW w:w="1859" w:type="dxa"/>
          </w:tcPr>
          <w:p w:rsidR="00C622A8" w:rsidRDefault="000E4731">
            <w:pPr>
              <w:pStyle w:val="TableParagraph"/>
              <w:spacing w:before="112"/>
              <w:ind w:left="1" w:right="3"/>
              <w:jc w:val="center"/>
              <w:rPr>
                <w:sz w:val="18"/>
              </w:rPr>
            </w:pPr>
            <w:r>
              <w:rPr>
                <w:sz w:val="18"/>
              </w:rPr>
              <w:t>COMPENSO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ANNUALE</w:t>
            </w:r>
          </w:p>
        </w:tc>
      </w:tr>
      <w:tr w:rsidR="00C622A8">
        <w:trPr>
          <w:trHeight w:val="575"/>
        </w:trPr>
        <w:tc>
          <w:tcPr>
            <w:tcW w:w="2886" w:type="dxa"/>
          </w:tcPr>
          <w:p w:rsidR="00C622A8" w:rsidRDefault="00C622A8">
            <w:pPr>
              <w:pStyle w:val="TableParagraph"/>
              <w:spacing w:before="21"/>
              <w:rPr>
                <w:sz w:val="14"/>
              </w:rPr>
            </w:pPr>
          </w:p>
          <w:p w:rsidR="00C622A8" w:rsidRDefault="000E4731" w:rsidP="000E4731">
            <w:pPr>
              <w:pStyle w:val="TableParagraph"/>
              <w:ind w:left="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Nomina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Assemblea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dei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Soci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del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28/04/2023</w:t>
            </w:r>
          </w:p>
        </w:tc>
        <w:tc>
          <w:tcPr>
            <w:tcW w:w="2145" w:type="dxa"/>
          </w:tcPr>
          <w:p w:rsidR="00C622A8" w:rsidRDefault="00C622A8">
            <w:pPr>
              <w:pStyle w:val="TableParagraph"/>
              <w:spacing w:before="21"/>
              <w:rPr>
                <w:sz w:val="14"/>
              </w:rPr>
            </w:pPr>
          </w:p>
          <w:p w:rsidR="00C622A8" w:rsidRDefault="000E4731">
            <w:pPr>
              <w:pStyle w:val="TableParagraph"/>
              <w:ind w:left="9" w:right="3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GIURIATTI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SUSANNA</w:t>
            </w:r>
          </w:p>
        </w:tc>
        <w:tc>
          <w:tcPr>
            <w:tcW w:w="2536" w:type="dxa"/>
          </w:tcPr>
          <w:p w:rsidR="00C622A8" w:rsidRDefault="00C622A8">
            <w:pPr>
              <w:pStyle w:val="TableParagraph"/>
              <w:spacing w:before="21"/>
              <w:rPr>
                <w:sz w:val="14"/>
              </w:rPr>
            </w:pPr>
          </w:p>
          <w:p w:rsidR="00C622A8" w:rsidRDefault="000E4731">
            <w:pPr>
              <w:pStyle w:val="TableParagraph"/>
              <w:ind w:left="6" w:right="3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Presidente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Collegio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Sindacale</w:t>
            </w:r>
          </w:p>
        </w:tc>
        <w:tc>
          <w:tcPr>
            <w:tcW w:w="3134" w:type="dxa"/>
          </w:tcPr>
          <w:p w:rsidR="00C622A8" w:rsidRDefault="000E4731">
            <w:pPr>
              <w:pStyle w:val="TableParagraph"/>
              <w:spacing w:before="132" w:line="211" w:lineRule="auto"/>
              <w:ind w:left="1094" w:hanging="795"/>
              <w:rPr>
                <w:sz w:val="14"/>
              </w:rPr>
            </w:pPr>
            <w:r>
              <w:rPr>
                <w:w w:val="105"/>
                <w:sz w:val="14"/>
              </w:rPr>
              <w:t>Attività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di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Vigilanza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controllo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attività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di</w:t>
            </w:r>
            <w:r>
              <w:rPr>
                <w:spacing w:val="4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revisione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legale</w:t>
            </w:r>
          </w:p>
        </w:tc>
        <w:tc>
          <w:tcPr>
            <w:tcW w:w="2120" w:type="dxa"/>
          </w:tcPr>
          <w:p w:rsidR="00C622A8" w:rsidRDefault="000E4731">
            <w:pPr>
              <w:pStyle w:val="TableParagraph"/>
              <w:spacing w:before="132" w:line="211" w:lineRule="auto"/>
              <w:ind w:left="542" w:hanging="464"/>
              <w:rPr>
                <w:sz w:val="14"/>
              </w:rPr>
            </w:pPr>
            <w:r>
              <w:rPr>
                <w:w w:val="105"/>
                <w:sz w:val="14"/>
              </w:rPr>
              <w:t>dal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28/04/2023 all'approvazione</w:t>
            </w:r>
            <w:r>
              <w:rPr>
                <w:spacing w:val="4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del bilancio 2025</w:t>
            </w:r>
          </w:p>
        </w:tc>
        <w:tc>
          <w:tcPr>
            <w:tcW w:w="1859" w:type="dxa"/>
          </w:tcPr>
          <w:p w:rsidR="00C622A8" w:rsidRDefault="00C622A8">
            <w:pPr>
              <w:pStyle w:val="TableParagraph"/>
              <w:spacing w:before="21"/>
              <w:rPr>
                <w:sz w:val="14"/>
              </w:rPr>
            </w:pPr>
          </w:p>
          <w:p w:rsidR="00C622A8" w:rsidRDefault="000E4731">
            <w:pPr>
              <w:pStyle w:val="TableParagraph"/>
              <w:ind w:right="3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€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7.500,00</w:t>
            </w:r>
          </w:p>
        </w:tc>
      </w:tr>
      <w:tr w:rsidR="00C622A8">
        <w:trPr>
          <w:trHeight w:val="575"/>
        </w:trPr>
        <w:tc>
          <w:tcPr>
            <w:tcW w:w="2886" w:type="dxa"/>
          </w:tcPr>
          <w:p w:rsidR="00C622A8" w:rsidRDefault="00C622A8">
            <w:pPr>
              <w:pStyle w:val="TableParagraph"/>
              <w:spacing w:before="21"/>
              <w:rPr>
                <w:sz w:val="14"/>
              </w:rPr>
            </w:pPr>
          </w:p>
          <w:p w:rsidR="00C622A8" w:rsidRDefault="000E4731" w:rsidP="000E4731">
            <w:pPr>
              <w:pStyle w:val="TableParagraph"/>
              <w:ind w:left="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Nomina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Assemblea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dei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Soci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del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28/04/2023</w:t>
            </w:r>
          </w:p>
        </w:tc>
        <w:tc>
          <w:tcPr>
            <w:tcW w:w="2145" w:type="dxa"/>
          </w:tcPr>
          <w:p w:rsidR="00C622A8" w:rsidRDefault="00C622A8">
            <w:pPr>
              <w:pStyle w:val="TableParagraph"/>
              <w:spacing w:before="21"/>
              <w:rPr>
                <w:sz w:val="14"/>
              </w:rPr>
            </w:pPr>
          </w:p>
          <w:p w:rsidR="00C622A8" w:rsidRDefault="000E4731">
            <w:pPr>
              <w:pStyle w:val="TableParagraph"/>
              <w:ind w:left="9" w:right="2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BERGAMO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RICCARDO</w:t>
            </w:r>
          </w:p>
        </w:tc>
        <w:tc>
          <w:tcPr>
            <w:tcW w:w="2536" w:type="dxa"/>
          </w:tcPr>
          <w:p w:rsidR="00C622A8" w:rsidRDefault="00C622A8">
            <w:pPr>
              <w:pStyle w:val="TableParagraph"/>
              <w:spacing w:before="21"/>
              <w:rPr>
                <w:sz w:val="14"/>
              </w:rPr>
            </w:pPr>
          </w:p>
          <w:p w:rsidR="00C622A8" w:rsidRDefault="000E4731">
            <w:pPr>
              <w:pStyle w:val="TableParagraph"/>
              <w:ind w:lef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Sindaco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Effettivo</w:t>
            </w:r>
          </w:p>
        </w:tc>
        <w:tc>
          <w:tcPr>
            <w:tcW w:w="3134" w:type="dxa"/>
          </w:tcPr>
          <w:p w:rsidR="00C622A8" w:rsidRDefault="000E4731">
            <w:pPr>
              <w:pStyle w:val="TableParagraph"/>
              <w:spacing w:before="135" w:line="208" w:lineRule="auto"/>
              <w:ind w:left="1094" w:hanging="795"/>
              <w:rPr>
                <w:sz w:val="14"/>
              </w:rPr>
            </w:pPr>
            <w:r>
              <w:rPr>
                <w:w w:val="105"/>
                <w:sz w:val="14"/>
              </w:rPr>
              <w:t>Attività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di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Vigilanza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controllo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attività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di</w:t>
            </w:r>
            <w:r>
              <w:rPr>
                <w:spacing w:val="4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revisione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legale</w:t>
            </w:r>
          </w:p>
        </w:tc>
        <w:tc>
          <w:tcPr>
            <w:tcW w:w="2120" w:type="dxa"/>
          </w:tcPr>
          <w:p w:rsidR="00C622A8" w:rsidRDefault="000E4731" w:rsidP="000E4731">
            <w:pPr>
              <w:pStyle w:val="TableParagraph"/>
              <w:spacing w:before="135" w:line="208" w:lineRule="auto"/>
              <w:ind w:left="542" w:hanging="464"/>
              <w:rPr>
                <w:sz w:val="14"/>
              </w:rPr>
            </w:pPr>
            <w:r>
              <w:rPr>
                <w:w w:val="105"/>
                <w:sz w:val="14"/>
              </w:rPr>
              <w:t>dal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28/04/2023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all'approvazione</w:t>
            </w:r>
            <w:r>
              <w:rPr>
                <w:spacing w:val="4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del bilancio 2025</w:t>
            </w:r>
          </w:p>
        </w:tc>
        <w:tc>
          <w:tcPr>
            <w:tcW w:w="1859" w:type="dxa"/>
          </w:tcPr>
          <w:p w:rsidR="00C622A8" w:rsidRDefault="00C622A8">
            <w:pPr>
              <w:pStyle w:val="TableParagraph"/>
              <w:spacing w:before="21"/>
              <w:rPr>
                <w:sz w:val="14"/>
              </w:rPr>
            </w:pPr>
          </w:p>
          <w:p w:rsidR="00C622A8" w:rsidRDefault="000E4731">
            <w:pPr>
              <w:pStyle w:val="TableParagraph"/>
              <w:ind w:right="3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€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5.000,00</w:t>
            </w:r>
          </w:p>
        </w:tc>
      </w:tr>
      <w:tr w:rsidR="00C622A8">
        <w:trPr>
          <w:trHeight w:val="575"/>
        </w:trPr>
        <w:tc>
          <w:tcPr>
            <w:tcW w:w="2886" w:type="dxa"/>
          </w:tcPr>
          <w:p w:rsidR="00C622A8" w:rsidRDefault="00C622A8">
            <w:pPr>
              <w:pStyle w:val="TableParagraph"/>
              <w:spacing w:before="20"/>
              <w:rPr>
                <w:sz w:val="14"/>
              </w:rPr>
            </w:pPr>
          </w:p>
          <w:p w:rsidR="00C622A8" w:rsidRDefault="000E4731" w:rsidP="000E4731">
            <w:pPr>
              <w:pStyle w:val="TableParagraph"/>
              <w:ind w:left="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Nomina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Assemblea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dei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Soci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del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28/04/2023</w:t>
            </w:r>
          </w:p>
        </w:tc>
        <w:tc>
          <w:tcPr>
            <w:tcW w:w="2145" w:type="dxa"/>
          </w:tcPr>
          <w:p w:rsidR="00C622A8" w:rsidRDefault="00C622A8">
            <w:pPr>
              <w:pStyle w:val="TableParagraph"/>
              <w:spacing w:before="20"/>
              <w:rPr>
                <w:sz w:val="14"/>
              </w:rPr>
            </w:pPr>
          </w:p>
          <w:p w:rsidR="00C622A8" w:rsidRDefault="000E4731">
            <w:pPr>
              <w:pStyle w:val="TableParagraph"/>
              <w:ind w:left="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DONINI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ETTORE</w:t>
            </w:r>
          </w:p>
        </w:tc>
        <w:tc>
          <w:tcPr>
            <w:tcW w:w="2536" w:type="dxa"/>
          </w:tcPr>
          <w:p w:rsidR="00C622A8" w:rsidRDefault="00C622A8">
            <w:pPr>
              <w:pStyle w:val="TableParagraph"/>
              <w:spacing w:before="20"/>
              <w:rPr>
                <w:sz w:val="14"/>
              </w:rPr>
            </w:pPr>
          </w:p>
          <w:p w:rsidR="00C622A8" w:rsidRDefault="000E4731">
            <w:pPr>
              <w:pStyle w:val="TableParagraph"/>
              <w:ind w:lef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Sindaco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Effettivo</w:t>
            </w:r>
          </w:p>
        </w:tc>
        <w:tc>
          <w:tcPr>
            <w:tcW w:w="3134" w:type="dxa"/>
          </w:tcPr>
          <w:p w:rsidR="00C622A8" w:rsidRDefault="000E4731">
            <w:pPr>
              <w:pStyle w:val="TableParagraph"/>
              <w:spacing w:before="135" w:line="208" w:lineRule="auto"/>
              <w:ind w:left="1094" w:hanging="795"/>
              <w:rPr>
                <w:sz w:val="14"/>
              </w:rPr>
            </w:pPr>
            <w:r>
              <w:rPr>
                <w:w w:val="105"/>
                <w:sz w:val="14"/>
              </w:rPr>
              <w:t>Attività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di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Vigilanza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controllo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attività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di</w:t>
            </w:r>
            <w:r>
              <w:rPr>
                <w:spacing w:val="4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revisione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legale</w:t>
            </w:r>
          </w:p>
        </w:tc>
        <w:tc>
          <w:tcPr>
            <w:tcW w:w="2120" w:type="dxa"/>
          </w:tcPr>
          <w:p w:rsidR="00C622A8" w:rsidRDefault="000E4731">
            <w:pPr>
              <w:pStyle w:val="TableParagraph"/>
              <w:spacing w:before="135" w:line="208" w:lineRule="auto"/>
              <w:ind w:left="542" w:hanging="464"/>
              <w:rPr>
                <w:sz w:val="14"/>
              </w:rPr>
            </w:pPr>
            <w:r>
              <w:rPr>
                <w:w w:val="105"/>
                <w:sz w:val="14"/>
              </w:rPr>
              <w:t>dal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28/04/2023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all'approvazione</w:t>
            </w:r>
            <w:r>
              <w:rPr>
                <w:spacing w:val="4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del bilancio 2025</w:t>
            </w:r>
          </w:p>
        </w:tc>
        <w:tc>
          <w:tcPr>
            <w:tcW w:w="1859" w:type="dxa"/>
          </w:tcPr>
          <w:p w:rsidR="00C622A8" w:rsidRDefault="00C622A8">
            <w:pPr>
              <w:pStyle w:val="TableParagraph"/>
              <w:spacing w:before="20"/>
              <w:rPr>
                <w:sz w:val="14"/>
              </w:rPr>
            </w:pPr>
          </w:p>
          <w:p w:rsidR="00C622A8" w:rsidRDefault="000E4731">
            <w:pPr>
              <w:pStyle w:val="TableParagraph"/>
              <w:ind w:right="3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€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5.000,00</w:t>
            </w:r>
          </w:p>
        </w:tc>
      </w:tr>
    </w:tbl>
    <w:p w:rsidR="00316A48" w:rsidRDefault="00316A48">
      <w:bookmarkStart w:id="1" w:name="_GoBack"/>
      <w:bookmarkEnd w:id="1"/>
    </w:p>
    <w:sectPr w:rsidR="00316A48">
      <w:type w:val="continuous"/>
      <w:pgSz w:w="16840" w:h="11910" w:orient="landscape"/>
      <w:pgMar w:top="1340" w:right="960" w:bottom="280" w:left="9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">
    <w:altName w:val="Arial"/>
    <w:panose1 w:val="020F0502020204030204"/>
    <w:charset w:val="00"/>
    <w:family w:val="swiss"/>
    <w:pitch w:val="variable"/>
    <w:sig w:usb0="E10002FF" w:usb1="5000ECFF" w:usb2="00000009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C622A8"/>
    <w:rsid w:val="000E4731"/>
    <w:rsid w:val="00316A48"/>
    <w:rsid w:val="00C622A8"/>
    <w:rsid w:val="00D25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Carlito" w:eastAsia="Carlito" w:hAnsi="Carlito" w:cs="Carlito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8"/>
      <w:szCs w:val="18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Carlito" w:eastAsia="Carlito" w:hAnsi="Carlito" w:cs="Carlito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8"/>
      <w:szCs w:val="18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125</Words>
  <Characters>717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Gianluca Folchi</dc:creator>
  <cp:lastModifiedBy>Alessandra Tuffanelli</cp:lastModifiedBy>
  <cp:revision>3</cp:revision>
  <cp:lastPrinted>2024-06-05T09:39:00Z</cp:lastPrinted>
  <dcterms:created xsi:type="dcterms:W3CDTF">2024-05-31T10:31:00Z</dcterms:created>
  <dcterms:modified xsi:type="dcterms:W3CDTF">2024-06-05T09:39:00Z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2021-05-31T00:00:00Z</vt:filetime>
  </property>
  <property fmtid="{D5CDD505-2E9C-101B-9397-08002B2CF9AE}" pid="3" name="Creator">
    <vt:lpwstr>Calc</vt:lpwstr>
  </property>
  <property fmtid="{D5CDD505-2E9C-101B-9397-08002B2CF9AE}" pid="4" name="LastSaved">
    <vt:filetime>2024-05-31T00:00:00Z</vt:filetime>
  </property>
  <property fmtid="{D5CDD505-2E9C-101B-9397-08002B2CF9AE}" pid="5" name="Producer">
    <vt:lpwstr>3-Heights(TM) PDF Security Shell 4.8.25.2 (http://www.pdf-tools.com)</vt:lpwstr>
  </property>
</Properties>
</file>